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CB8" w:rsidRPr="00DE7155" w:rsidRDefault="00D06CB8" w:rsidP="00D06CB8">
      <w:pPr>
        <w:widowControl/>
        <w:jc w:val="left"/>
        <w:rPr>
          <w:szCs w:val="24"/>
        </w:rPr>
      </w:pPr>
      <w:r w:rsidRPr="00DE7155">
        <w:rPr>
          <w:rFonts w:hint="eastAsia"/>
          <w:szCs w:val="24"/>
        </w:rPr>
        <w:t>様式第５号（第１１条</w:t>
      </w:r>
      <w:r w:rsidRPr="00D73C04">
        <w:rPr>
          <w:rFonts w:hint="eastAsia"/>
          <w:szCs w:val="24"/>
        </w:rPr>
        <w:t>関係</w:t>
      </w:r>
      <w:r w:rsidRPr="00DE7155">
        <w:rPr>
          <w:rFonts w:hint="eastAsia"/>
          <w:szCs w:val="24"/>
        </w:rPr>
        <w:t>）</w:t>
      </w:r>
    </w:p>
    <w:p w:rsidR="00D06CB8" w:rsidRPr="00DE7155" w:rsidRDefault="00D06CB8" w:rsidP="00D06CB8">
      <w:pPr>
        <w:widowControl/>
        <w:spacing w:beforeLines="50" w:before="180" w:afterLines="50" w:after="180"/>
        <w:jc w:val="center"/>
        <w:rPr>
          <w:szCs w:val="24"/>
        </w:rPr>
      </w:pPr>
      <w:r w:rsidRPr="00DE7155">
        <w:rPr>
          <w:rFonts w:hint="eastAsia"/>
          <w:szCs w:val="24"/>
        </w:rPr>
        <w:t>飯塚圏域地域生活支援拠点等事業所廃止・休止・再開届出書</w:t>
      </w:r>
    </w:p>
    <w:p w:rsidR="00D06CB8" w:rsidRPr="00DE7155" w:rsidRDefault="00D06CB8" w:rsidP="00D06CB8">
      <w:pPr>
        <w:widowControl/>
        <w:jc w:val="right"/>
        <w:rPr>
          <w:szCs w:val="24"/>
        </w:rPr>
      </w:pPr>
      <w:r w:rsidRPr="00DE7155">
        <w:rPr>
          <w:rFonts w:hint="eastAsia"/>
          <w:szCs w:val="24"/>
        </w:rPr>
        <w:t xml:space="preserve">　　　　　年　　　月　　　日</w:t>
      </w:r>
    </w:p>
    <w:p w:rsidR="00D06CB8" w:rsidRPr="00DE7155" w:rsidRDefault="00D06CB8" w:rsidP="00D06CB8">
      <w:pPr>
        <w:widowControl/>
        <w:jc w:val="left"/>
        <w:rPr>
          <w:szCs w:val="24"/>
        </w:rPr>
      </w:pPr>
      <w:r>
        <w:rPr>
          <w:rFonts w:hint="eastAsia"/>
          <w:szCs w:val="24"/>
        </w:rPr>
        <w:t>飯塚</w:t>
      </w:r>
      <w:r w:rsidRPr="00DE7155">
        <w:rPr>
          <w:rFonts w:hint="eastAsia"/>
          <w:szCs w:val="24"/>
        </w:rPr>
        <w:t>市長　様</w:t>
      </w:r>
    </w:p>
    <w:p w:rsidR="00D06CB8" w:rsidRPr="00DE7155" w:rsidRDefault="00D06CB8" w:rsidP="00D06CB8">
      <w:pPr>
        <w:widowControl/>
        <w:spacing w:beforeLines="20" w:before="72" w:afterLines="50" w:after="180"/>
        <w:jc w:val="left"/>
        <w:rPr>
          <w:szCs w:val="24"/>
        </w:rPr>
      </w:pPr>
    </w:p>
    <w:p w:rsidR="00D06CB8" w:rsidRPr="00DE7155" w:rsidRDefault="00D06CB8" w:rsidP="00D06CB8">
      <w:pPr>
        <w:widowControl/>
        <w:spacing w:line="300" w:lineRule="auto"/>
        <w:jc w:val="left"/>
        <w:rPr>
          <w:szCs w:val="24"/>
        </w:rPr>
      </w:pPr>
      <w:r w:rsidRPr="00DE715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2110740</wp:posOffset>
                </wp:positionH>
                <wp:positionV relativeFrom="paragraph">
                  <wp:posOffset>8254</wp:posOffset>
                </wp:positionV>
                <wp:extent cx="3838575" cy="962025"/>
                <wp:effectExtent l="0" t="0" r="28575" b="2857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38575" cy="962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8170B" id="正方形/長方形 3" o:spid="_x0000_s1026" style="position:absolute;left:0;text-align:left;margin-left:166.2pt;margin-top:.65pt;width:302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" filled="f" strokecolor="windowText" strokeweight="1pt">
                <v:path arrowok="t"/>
              </v:rect>
            </w:pict>
          </mc:Fallback>
        </mc:AlternateContent>
      </w:r>
      <w:r w:rsidRPr="00DE7155">
        <w:rPr>
          <w:rFonts w:hint="eastAsia"/>
          <w:szCs w:val="24"/>
        </w:rPr>
        <w:t xml:space="preserve">　　　　　　　　　　　　　　届出者　所 在 地：</w:t>
      </w:r>
    </w:p>
    <w:p w:rsidR="00D06CB8" w:rsidRPr="00DE7155" w:rsidRDefault="00D06CB8" w:rsidP="00D06CB8">
      <w:pPr>
        <w:widowControl/>
        <w:spacing w:line="300" w:lineRule="auto"/>
        <w:jc w:val="left"/>
        <w:rPr>
          <w:szCs w:val="24"/>
        </w:rPr>
      </w:pPr>
      <w:r w:rsidRPr="00DE7155">
        <w:rPr>
          <w:rFonts w:hint="eastAsia"/>
          <w:szCs w:val="24"/>
        </w:rPr>
        <w:t xml:space="preserve">　　　　　　　　　　　　　　　　　　事業者名：</w:t>
      </w:r>
    </w:p>
    <w:p w:rsidR="00D06CB8" w:rsidRPr="00DE7155" w:rsidRDefault="00D06CB8" w:rsidP="00D06CB8">
      <w:pPr>
        <w:widowControl/>
        <w:spacing w:line="300" w:lineRule="auto"/>
        <w:jc w:val="left"/>
        <w:rPr>
          <w:szCs w:val="24"/>
        </w:rPr>
      </w:pPr>
      <w:r w:rsidRPr="00DE7155">
        <w:rPr>
          <w:rFonts w:hint="eastAsia"/>
          <w:szCs w:val="24"/>
        </w:rPr>
        <w:t xml:space="preserve">　　　　　　　　　　　　　　　　　　代表者名：　　　　　　　　　　　㊞</w:t>
      </w:r>
    </w:p>
    <w:p w:rsidR="00D06CB8" w:rsidRPr="00DE7155" w:rsidRDefault="00D06CB8" w:rsidP="00D06CB8">
      <w:pPr>
        <w:widowControl/>
        <w:jc w:val="left"/>
        <w:rPr>
          <w:rFonts w:hint="eastAsia"/>
          <w:szCs w:val="24"/>
        </w:rPr>
      </w:pPr>
      <w:bookmarkStart w:id="0" w:name="_GoBack"/>
      <w:bookmarkEnd w:id="0"/>
    </w:p>
    <w:p w:rsidR="00D06CB8" w:rsidRPr="00DE7155" w:rsidRDefault="00D06CB8" w:rsidP="00D06CB8">
      <w:pPr>
        <w:widowControl/>
        <w:ind w:leftChars="200" w:left="480" w:rightChars="201" w:right="482" w:firstLineChars="100" w:firstLine="240"/>
        <w:jc w:val="left"/>
        <w:rPr>
          <w:szCs w:val="24"/>
        </w:rPr>
      </w:pPr>
      <w:r>
        <w:rPr>
          <w:rFonts w:hint="eastAsia"/>
          <w:szCs w:val="24"/>
        </w:rPr>
        <w:t>飯塚</w:t>
      </w:r>
      <w:r w:rsidRPr="00DE7155">
        <w:rPr>
          <w:rFonts w:hint="eastAsia"/>
          <w:szCs w:val="24"/>
        </w:rPr>
        <w:t>市障がい者地域生活</w:t>
      </w:r>
      <w:r w:rsidRPr="00D73C04">
        <w:rPr>
          <w:rFonts w:hint="eastAsia"/>
          <w:szCs w:val="24"/>
        </w:rPr>
        <w:t>支援</w:t>
      </w:r>
      <w:r w:rsidRPr="00DE7155">
        <w:rPr>
          <w:rFonts w:hint="eastAsia"/>
          <w:szCs w:val="24"/>
        </w:rPr>
        <w:t>拠点等整備事業実施要綱第１１条の規定に基づき、以下のとおり届け出ます。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981"/>
        <w:gridCol w:w="4386"/>
      </w:tblGrid>
      <w:tr w:rsidR="00D06CB8" w:rsidRPr="00DE7155" w:rsidTr="00D06CB8">
        <w:trPr>
          <w:trHeight w:hRule="exact" w:val="764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D06CB8" w:rsidRPr="00DE7155" w:rsidRDefault="00D06CB8" w:rsidP="00CC316B">
            <w:pPr>
              <w:widowControl/>
              <w:jc w:val="center"/>
              <w:rPr>
                <w:kern w:val="2"/>
                <w:szCs w:val="24"/>
              </w:rPr>
            </w:pPr>
            <w:r w:rsidRPr="00DE7155">
              <w:rPr>
                <w:rFonts w:hint="eastAsia"/>
                <w:kern w:val="2"/>
                <w:szCs w:val="24"/>
              </w:rPr>
              <w:t>廃止・休止・再開する事業所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06CB8" w:rsidRPr="00DE7155" w:rsidRDefault="00D06CB8" w:rsidP="00CC316B">
            <w:pPr>
              <w:widowControl/>
              <w:jc w:val="center"/>
              <w:rPr>
                <w:kern w:val="2"/>
                <w:szCs w:val="24"/>
              </w:rPr>
            </w:pPr>
            <w:r w:rsidRPr="00DE7155">
              <w:rPr>
                <w:rFonts w:hint="eastAsia"/>
                <w:kern w:val="2"/>
                <w:szCs w:val="24"/>
              </w:rPr>
              <w:t>名　称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D06CB8" w:rsidRPr="00DE7155" w:rsidRDefault="00D06CB8" w:rsidP="00CC316B">
            <w:pPr>
              <w:widowControl/>
              <w:jc w:val="center"/>
              <w:rPr>
                <w:kern w:val="2"/>
                <w:szCs w:val="24"/>
              </w:rPr>
            </w:pPr>
          </w:p>
        </w:tc>
      </w:tr>
      <w:tr w:rsidR="00D06CB8" w:rsidRPr="00DE7155" w:rsidTr="00D06CB8">
        <w:trPr>
          <w:trHeight w:hRule="exact" w:val="705"/>
        </w:trPr>
        <w:tc>
          <w:tcPr>
            <w:tcW w:w="2263" w:type="dxa"/>
            <w:vMerge/>
            <w:shd w:val="clear" w:color="auto" w:fill="auto"/>
            <w:vAlign w:val="center"/>
          </w:tcPr>
          <w:p w:rsidR="00D06CB8" w:rsidRPr="00DE7155" w:rsidRDefault="00D06CB8" w:rsidP="00CC316B">
            <w:pPr>
              <w:widowControl/>
              <w:jc w:val="center"/>
              <w:rPr>
                <w:kern w:val="2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06CB8" w:rsidRPr="00DE7155" w:rsidRDefault="00D06CB8" w:rsidP="00CC316B">
            <w:pPr>
              <w:widowControl/>
              <w:jc w:val="center"/>
              <w:rPr>
                <w:kern w:val="2"/>
                <w:szCs w:val="24"/>
              </w:rPr>
            </w:pPr>
            <w:r w:rsidRPr="00DE7155">
              <w:rPr>
                <w:rFonts w:hint="eastAsia"/>
                <w:kern w:val="2"/>
                <w:szCs w:val="24"/>
              </w:rPr>
              <w:t>所在地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D06CB8" w:rsidRPr="00DE7155" w:rsidRDefault="00D06CB8" w:rsidP="00CC316B">
            <w:pPr>
              <w:widowControl/>
              <w:jc w:val="center"/>
              <w:rPr>
                <w:kern w:val="2"/>
                <w:szCs w:val="24"/>
              </w:rPr>
            </w:pPr>
          </w:p>
        </w:tc>
      </w:tr>
      <w:tr w:rsidR="00D06CB8" w:rsidRPr="00DE7155" w:rsidTr="00D06CB8">
        <w:trPr>
          <w:trHeight w:hRule="exact" w:val="716"/>
        </w:trPr>
        <w:tc>
          <w:tcPr>
            <w:tcW w:w="2263" w:type="dxa"/>
            <w:vMerge/>
            <w:shd w:val="clear" w:color="auto" w:fill="auto"/>
            <w:vAlign w:val="center"/>
          </w:tcPr>
          <w:p w:rsidR="00D06CB8" w:rsidRPr="00DE7155" w:rsidRDefault="00D06CB8" w:rsidP="00CC316B">
            <w:pPr>
              <w:widowControl/>
              <w:jc w:val="center"/>
              <w:rPr>
                <w:kern w:val="2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06CB8" w:rsidRPr="00DE7155" w:rsidRDefault="00D06CB8" w:rsidP="00CC316B">
            <w:pPr>
              <w:widowControl/>
              <w:jc w:val="center"/>
              <w:rPr>
                <w:kern w:val="2"/>
                <w:szCs w:val="24"/>
              </w:rPr>
            </w:pPr>
            <w:r w:rsidRPr="00DE7155">
              <w:rPr>
                <w:rFonts w:hint="eastAsia"/>
                <w:kern w:val="2"/>
                <w:szCs w:val="24"/>
              </w:rPr>
              <w:t>事業所登録番号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D06CB8" w:rsidRPr="00DE7155" w:rsidRDefault="00D06CB8" w:rsidP="00CC316B">
            <w:pPr>
              <w:widowControl/>
              <w:jc w:val="center"/>
              <w:rPr>
                <w:kern w:val="2"/>
                <w:szCs w:val="24"/>
              </w:rPr>
            </w:pPr>
          </w:p>
        </w:tc>
      </w:tr>
      <w:tr w:rsidR="00D06CB8" w:rsidRPr="00DE7155" w:rsidTr="00CC316B">
        <w:trPr>
          <w:trHeight w:val="609"/>
        </w:trPr>
        <w:tc>
          <w:tcPr>
            <w:tcW w:w="4390" w:type="dxa"/>
            <w:gridSpan w:val="2"/>
            <w:shd w:val="clear" w:color="auto" w:fill="auto"/>
            <w:vAlign w:val="center"/>
          </w:tcPr>
          <w:p w:rsidR="00D06CB8" w:rsidRPr="00DE7155" w:rsidRDefault="00D06CB8" w:rsidP="00CC316B">
            <w:pPr>
              <w:widowControl/>
              <w:jc w:val="center"/>
              <w:rPr>
                <w:kern w:val="2"/>
                <w:szCs w:val="24"/>
              </w:rPr>
            </w:pPr>
            <w:r w:rsidRPr="00DE7155">
              <w:rPr>
                <w:rFonts w:hint="eastAsia"/>
                <w:kern w:val="2"/>
                <w:szCs w:val="24"/>
              </w:rPr>
              <w:t>登録を受けた年月日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D06CB8" w:rsidRPr="00DE7155" w:rsidRDefault="00D06CB8" w:rsidP="00CC316B">
            <w:pPr>
              <w:widowControl/>
              <w:jc w:val="center"/>
              <w:rPr>
                <w:kern w:val="2"/>
                <w:szCs w:val="24"/>
              </w:rPr>
            </w:pPr>
            <w:r w:rsidRPr="00DE7155">
              <w:rPr>
                <w:rFonts w:hint="eastAsia"/>
                <w:kern w:val="2"/>
                <w:szCs w:val="24"/>
              </w:rPr>
              <w:t>年　　　月　　　日</w:t>
            </w:r>
          </w:p>
        </w:tc>
      </w:tr>
      <w:tr w:rsidR="00D06CB8" w:rsidRPr="00DE7155" w:rsidTr="00CC316B">
        <w:trPr>
          <w:trHeight w:hRule="exact" w:val="680"/>
        </w:trPr>
        <w:tc>
          <w:tcPr>
            <w:tcW w:w="4390" w:type="dxa"/>
            <w:gridSpan w:val="2"/>
            <w:shd w:val="clear" w:color="auto" w:fill="auto"/>
            <w:vAlign w:val="center"/>
          </w:tcPr>
          <w:p w:rsidR="00D06CB8" w:rsidRPr="00DE7155" w:rsidRDefault="00D06CB8" w:rsidP="00CC316B">
            <w:pPr>
              <w:widowControl/>
              <w:jc w:val="center"/>
              <w:rPr>
                <w:kern w:val="2"/>
                <w:szCs w:val="24"/>
              </w:rPr>
            </w:pPr>
            <w:r w:rsidRPr="00DE7155">
              <w:rPr>
                <w:rFonts w:hint="eastAsia"/>
                <w:kern w:val="2"/>
                <w:szCs w:val="24"/>
              </w:rPr>
              <w:t>廃止・休止・再開した年月日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D06CB8" w:rsidRPr="00DE7155" w:rsidRDefault="00D06CB8" w:rsidP="00CC316B">
            <w:pPr>
              <w:widowControl/>
              <w:jc w:val="center"/>
              <w:rPr>
                <w:kern w:val="2"/>
                <w:szCs w:val="24"/>
              </w:rPr>
            </w:pPr>
            <w:r w:rsidRPr="00DE7155">
              <w:rPr>
                <w:rFonts w:hint="eastAsia"/>
                <w:kern w:val="2"/>
                <w:szCs w:val="24"/>
              </w:rPr>
              <w:t>年　　　月　　　日</w:t>
            </w:r>
          </w:p>
        </w:tc>
      </w:tr>
      <w:tr w:rsidR="00D06CB8" w:rsidRPr="00DE7155" w:rsidTr="00D06CB8">
        <w:trPr>
          <w:trHeight w:hRule="exact" w:val="1159"/>
        </w:trPr>
        <w:tc>
          <w:tcPr>
            <w:tcW w:w="4390" w:type="dxa"/>
            <w:gridSpan w:val="2"/>
            <w:shd w:val="clear" w:color="auto" w:fill="auto"/>
            <w:vAlign w:val="center"/>
          </w:tcPr>
          <w:p w:rsidR="00D06CB8" w:rsidRPr="00DE7155" w:rsidRDefault="00D06CB8" w:rsidP="00CC316B">
            <w:pPr>
              <w:widowControl/>
              <w:jc w:val="center"/>
              <w:rPr>
                <w:kern w:val="2"/>
                <w:szCs w:val="24"/>
              </w:rPr>
            </w:pPr>
            <w:r w:rsidRPr="00DE7155">
              <w:rPr>
                <w:rFonts w:hint="eastAsia"/>
                <w:kern w:val="2"/>
                <w:szCs w:val="24"/>
              </w:rPr>
              <w:t>廃止・休止・再開した理由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D06CB8" w:rsidRPr="00DE7155" w:rsidRDefault="00D06CB8" w:rsidP="00CC316B">
            <w:pPr>
              <w:widowControl/>
              <w:jc w:val="center"/>
              <w:rPr>
                <w:kern w:val="2"/>
                <w:szCs w:val="24"/>
              </w:rPr>
            </w:pPr>
          </w:p>
        </w:tc>
      </w:tr>
      <w:tr w:rsidR="00D06CB8" w:rsidRPr="00DE7155" w:rsidTr="00CC316B">
        <w:trPr>
          <w:trHeight w:hRule="exact" w:val="851"/>
        </w:trPr>
        <w:tc>
          <w:tcPr>
            <w:tcW w:w="4390" w:type="dxa"/>
            <w:gridSpan w:val="2"/>
            <w:shd w:val="clear" w:color="auto" w:fill="auto"/>
            <w:vAlign w:val="center"/>
          </w:tcPr>
          <w:p w:rsidR="00D06CB8" w:rsidRPr="00DE7155" w:rsidRDefault="00D06CB8" w:rsidP="00CC316B">
            <w:pPr>
              <w:widowControl/>
              <w:jc w:val="center"/>
              <w:rPr>
                <w:kern w:val="2"/>
                <w:szCs w:val="24"/>
              </w:rPr>
            </w:pPr>
            <w:r w:rsidRPr="00DE7155">
              <w:rPr>
                <w:rFonts w:hint="eastAsia"/>
                <w:kern w:val="2"/>
                <w:szCs w:val="24"/>
              </w:rPr>
              <w:t>現に地域生活支援拠点</w:t>
            </w:r>
            <w:r w:rsidRPr="00EA02F0">
              <w:rPr>
                <w:rFonts w:hint="eastAsia"/>
                <w:kern w:val="2"/>
                <w:szCs w:val="24"/>
              </w:rPr>
              <w:t>等</w:t>
            </w:r>
            <w:r w:rsidRPr="00D73C04">
              <w:rPr>
                <w:rFonts w:hint="eastAsia"/>
                <w:kern w:val="2"/>
                <w:szCs w:val="24"/>
              </w:rPr>
              <w:t>整備</w:t>
            </w:r>
            <w:r w:rsidRPr="00DE7155">
              <w:rPr>
                <w:rFonts w:hint="eastAsia"/>
                <w:kern w:val="2"/>
                <w:szCs w:val="24"/>
              </w:rPr>
              <w:t>事業</w:t>
            </w:r>
          </w:p>
          <w:p w:rsidR="00D06CB8" w:rsidRPr="00DE7155" w:rsidRDefault="00D06CB8" w:rsidP="00CC316B">
            <w:pPr>
              <w:widowControl/>
              <w:jc w:val="center"/>
              <w:rPr>
                <w:kern w:val="2"/>
                <w:szCs w:val="24"/>
              </w:rPr>
            </w:pPr>
            <w:r w:rsidRPr="00DE7155">
              <w:rPr>
                <w:rFonts w:hint="eastAsia"/>
                <w:kern w:val="2"/>
                <w:szCs w:val="24"/>
              </w:rPr>
              <w:t>にて受入れている者の有無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D06CB8" w:rsidRPr="00DE7155" w:rsidRDefault="00D06CB8" w:rsidP="00CC316B">
            <w:pPr>
              <w:widowControl/>
              <w:jc w:val="center"/>
              <w:rPr>
                <w:kern w:val="2"/>
                <w:szCs w:val="24"/>
              </w:rPr>
            </w:pPr>
            <w:r w:rsidRPr="00DE7155">
              <w:rPr>
                <w:rFonts w:hint="eastAsia"/>
                <w:kern w:val="2"/>
                <w:szCs w:val="24"/>
              </w:rPr>
              <w:t>有　　・　　無</w:t>
            </w:r>
          </w:p>
        </w:tc>
      </w:tr>
      <w:tr w:rsidR="00D06CB8" w:rsidRPr="00DE7155" w:rsidTr="00D06CB8">
        <w:trPr>
          <w:trHeight w:hRule="exact" w:val="1226"/>
        </w:trPr>
        <w:tc>
          <w:tcPr>
            <w:tcW w:w="4390" w:type="dxa"/>
            <w:gridSpan w:val="2"/>
            <w:shd w:val="clear" w:color="auto" w:fill="auto"/>
            <w:vAlign w:val="center"/>
          </w:tcPr>
          <w:p w:rsidR="00D06CB8" w:rsidRPr="00DE7155" w:rsidRDefault="00D06CB8" w:rsidP="00CC316B">
            <w:pPr>
              <w:widowControl/>
              <w:jc w:val="center"/>
              <w:rPr>
                <w:kern w:val="2"/>
                <w:szCs w:val="24"/>
              </w:rPr>
            </w:pPr>
            <w:r w:rsidRPr="00DE7155">
              <w:rPr>
                <w:rFonts w:hint="eastAsia"/>
                <w:kern w:val="2"/>
                <w:szCs w:val="24"/>
              </w:rPr>
              <w:t>上記に関連し、受入れている者に</w:t>
            </w:r>
          </w:p>
          <w:p w:rsidR="00D06CB8" w:rsidRPr="00DE7155" w:rsidRDefault="00D06CB8" w:rsidP="00CC316B">
            <w:pPr>
              <w:widowControl/>
              <w:jc w:val="center"/>
              <w:rPr>
                <w:kern w:val="2"/>
                <w:szCs w:val="24"/>
              </w:rPr>
            </w:pPr>
            <w:r w:rsidRPr="00DE7155">
              <w:rPr>
                <w:rFonts w:hint="eastAsia"/>
                <w:kern w:val="2"/>
                <w:szCs w:val="24"/>
              </w:rPr>
              <w:t>対する措置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D06CB8" w:rsidRPr="00DE7155" w:rsidRDefault="00D06CB8" w:rsidP="00CC316B">
            <w:pPr>
              <w:widowControl/>
              <w:jc w:val="center"/>
              <w:rPr>
                <w:kern w:val="2"/>
                <w:szCs w:val="24"/>
              </w:rPr>
            </w:pPr>
          </w:p>
        </w:tc>
      </w:tr>
      <w:tr w:rsidR="00D06CB8" w:rsidRPr="00DE7155" w:rsidTr="00CC316B">
        <w:trPr>
          <w:trHeight w:hRule="exact" w:val="926"/>
        </w:trPr>
        <w:tc>
          <w:tcPr>
            <w:tcW w:w="4390" w:type="dxa"/>
            <w:gridSpan w:val="2"/>
            <w:shd w:val="clear" w:color="auto" w:fill="auto"/>
            <w:vAlign w:val="center"/>
          </w:tcPr>
          <w:p w:rsidR="00D06CB8" w:rsidRPr="00DE7155" w:rsidRDefault="00D06CB8" w:rsidP="00CC316B">
            <w:pPr>
              <w:widowControl/>
              <w:jc w:val="center"/>
              <w:rPr>
                <w:kern w:val="2"/>
                <w:szCs w:val="24"/>
              </w:rPr>
            </w:pPr>
            <w:r w:rsidRPr="00DE7155">
              <w:rPr>
                <w:rFonts w:hint="eastAsia"/>
                <w:kern w:val="2"/>
                <w:szCs w:val="24"/>
              </w:rPr>
              <w:t>休止予定期間</w:t>
            </w:r>
          </w:p>
        </w:tc>
        <w:tc>
          <w:tcPr>
            <w:tcW w:w="4670" w:type="dxa"/>
            <w:shd w:val="clear" w:color="auto" w:fill="auto"/>
            <w:vAlign w:val="center"/>
          </w:tcPr>
          <w:p w:rsidR="00D06CB8" w:rsidRPr="00DE7155" w:rsidRDefault="00D06CB8" w:rsidP="00CC316B">
            <w:pPr>
              <w:widowControl/>
              <w:snapToGrid w:val="0"/>
              <w:jc w:val="center"/>
              <w:rPr>
                <w:kern w:val="2"/>
                <w:szCs w:val="24"/>
              </w:rPr>
            </w:pPr>
            <w:r w:rsidRPr="00DE7155">
              <w:rPr>
                <w:rFonts w:hint="eastAsia"/>
                <w:kern w:val="2"/>
                <w:szCs w:val="24"/>
              </w:rPr>
              <w:t>年　　月　　日から</w:t>
            </w:r>
          </w:p>
          <w:p w:rsidR="00D06CB8" w:rsidRPr="00DE7155" w:rsidRDefault="00D06CB8" w:rsidP="00CC316B">
            <w:pPr>
              <w:widowControl/>
              <w:snapToGrid w:val="0"/>
              <w:jc w:val="center"/>
              <w:rPr>
                <w:kern w:val="2"/>
                <w:szCs w:val="24"/>
              </w:rPr>
            </w:pPr>
          </w:p>
          <w:p w:rsidR="00D06CB8" w:rsidRPr="00DE7155" w:rsidRDefault="00D06CB8" w:rsidP="00CC316B">
            <w:pPr>
              <w:widowControl/>
              <w:snapToGrid w:val="0"/>
              <w:ind w:firstLineChars="400" w:firstLine="960"/>
              <w:rPr>
                <w:kern w:val="2"/>
                <w:szCs w:val="24"/>
              </w:rPr>
            </w:pPr>
            <w:r w:rsidRPr="00DE7155">
              <w:rPr>
                <w:rFonts w:hint="eastAsia"/>
                <w:kern w:val="2"/>
                <w:szCs w:val="24"/>
              </w:rPr>
              <w:t>年　　月　　日</w:t>
            </w:r>
          </w:p>
        </w:tc>
      </w:tr>
    </w:tbl>
    <w:p w:rsidR="00010B0C" w:rsidRPr="00D06CB8" w:rsidRDefault="00010B0C" w:rsidP="00D06CB8">
      <w:pPr>
        <w:rPr>
          <w:rFonts w:hint="eastAsia"/>
        </w:rPr>
      </w:pPr>
    </w:p>
    <w:sectPr w:rsidR="00010B0C" w:rsidRPr="00D06C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CB8" w:rsidRDefault="00D06CB8" w:rsidP="00D06CB8">
      <w:r>
        <w:separator/>
      </w:r>
    </w:p>
  </w:endnote>
  <w:endnote w:type="continuationSeparator" w:id="0">
    <w:p w:rsidR="00D06CB8" w:rsidRDefault="00D06CB8" w:rsidP="00D0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CB8" w:rsidRDefault="00D06CB8" w:rsidP="00D06CB8">
      <w:r>
        <w:separator/>
      </w:r>
    </w:p>
  </w:footnote>
  <w:footnote w:type="continuationSeparator" w:id="0">
    <w:p w:rsidR="00D06CB8" w:rsidRDefault="00D06CB8" w:rsidP="00D06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393"/>
    <w:rsid w:val="00010B0C"/>
    <w:rsid w:val="00735393"/>
    <w:rsid w:val="00D0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34E9A72-C5D3-46C4-88FF-9EDEA40A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CB8"/>
    <w:pPr>
      <w:widowControl w:val="0"/>
      <w:suppressAutoHyphens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CB8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D06CB8"/>
  </w:style>
  <w:style w:type="paragraph" w:styleId="a5">
    <w:name w:val="footer"/>
    <w:basedOn w:val="a"/>
    <w:link w:val="a6"/>
    <w:uiPriority w:val="99"/>
    <w:unhideWhenUsed/>
    <w:rsid w:val="00D06CB8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D06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 暢昭</dc:creator>
  <cp:keywords/>
  <dc:description/>
  <cp:lastModifiedBy>永田 暢昭</cp:lastModifiedBy>
  <cp:revision>2</cp:revision>
  <dcterms:created xsi:type="dcterms:W3CDTF">2025-12-17T02:29:00Z</dcterms:created>
  <dcterms:modified xsi:type="dcterms:W3CDTF">2025-12-17T02:33:00Z</dcterms:modified>
</cp:coreProperties>
</file>