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D07286">
        <w:rPr>
          <w:rFonts w:hint="eastAsia"/>
          <w:color w:val="000000" w:themeColor="text1"/>
          <w:sz w:val="22"/>
        </w:rPr>
        <w:t>２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D07286">
        <w:rPr>
          <w:rFonts w:hint="eastAsia"/>
          <w:color w:val="000000" w:themeColor="text1"/>
          <w:sz w:val="22"/>
        </w:rPr>
        <w:t>８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:rsidR="00E576D4" w:rsidRDefault="00E576D4" w:rsidP="00E576D4">
      <w:pPr>
        <w:rPr>
          <w:color w:val="000000" w:themeColor="text1"/>
          <w:sz w:val="22"/>
        </w:rPr>
      </w:pPr>
    </w:p>
    <w:p w:rsidR="00A100DD" w:rsidRPr="00791CD4" w:rsidRDefault="00A100DD" w:rsidP="00A100DD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:rsidR="00A100DD" w:rsidRPr="00791CD4" w:rsidRDefault="00A100DD" w:rsidP="00E576D4">
      <w:pPr>
        <w:rPr>
          <w:color w:val="000000" w:themeColor="text1"/>
          <w:sz w:val="22"/>
        </w:rPr>
      </w:pPr>
    </w:p>
    <w:p w:rsidR="00C65263" w:rsidRDefault="004D1FE2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飯塚市長</w:t>
      </w:r>
      <w:r w:rsidR="00EC0CE5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　様</w:t>
      </w:r>
    </w:p>
    <w:p w:rsidR="00A100DD" w:rsidRPr="00C65263" w:rsidRDefault="00A100DD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DF0B02" w:rsidRPr="00791CD4" w:rsidRDefault="00DF0B02" w:rsidP="00E576D4">
      <w:pPr>
        <w:rPr>
          <w:color w:val="000000" w:themeColor="text1"/>
          <w:sz w:val="22"/>
        </w:rPr>
      </w:pPr>
    </w:p>
    <w:p w:rsidR="00C65263" w:rsidRPr="00791CD4" w:rsidRDefault="00C65263" w:rsidP="00E576D4">
      <w:pPr>
        <w:rPr>
          <w:color w:val="000000" w:themeColor="text1"/>
          <w:sz w:val="22"/>
        </w:rPr>
      </w:pPr>
    </w:p>
    <w:p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</w:t>
      </w:r>
      <w:r w:rsidR="004730C6">
        <w:rPr>
          <w:rFonts w:hint="eastAsia"/>
          <w:color w:val="000000" w:themeColor="text1"/>
          <w:sz w:val="22"/>
        </w:rPr>
        <w:t>等</w:t>
      </w:r>
      <w:r w:rsidRPr="00791CD4">
        <w:rPr>
          <w:rFonts w:hint="eastAsia"/>
          <w:color w:val="000000" w:themeColor="text1"/>
          <w:sz w:val="22"/>
        </w:rPr>
        <w:t>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</w:t>
      </w:r>
      <w:r w:rsidR="004D1FE2">
        <w:rPr>
          <w:rFonts w:hint="eastAsia"/>
          <w:color w:val="000000" w:themeColor="text1"/>
          <w:sz w:val="22"/>
        </w:rPr>
        <w:t>飯塚市</w:t>
      </w:r>
      <w:r w:rsidR="004753A1" w:rsidRPr="004753A1">
        <w:rPr>
          <w:rFonts w:hint="eastAsia"/>
          <w:color w:val="000000" w:themeColor="text1"/>
          <w:sz w:val="22"/>
        </w:rPr>
        <w:t>マンション管理計画認定制度に関する事務処理要綱</w:t>
      </w:r>
      <w:r w:rsidRPr="00791CD4">
        <w:rPr>
          <w:rFonts w:hint="eastAsia"/>
          <w:color w:val="000000" w:themeColor="text1"/>
          <w:sz w:val="22"/>
        </w:rPr>
        <w:t>第</w:t>
      </w:r>
      <w:r w:rsidR="00D07286">
        <w:rPr>
          <w:rFonts w:hint="eastAsia"/>
          <w:color w:val="000000" w:themeColor="text1"/>
          <w:sz w:val="22"/>
        </w:rPr>
        <w:t>８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:rsidR="0002402C" w:rsidRPr="00791CD4" w:rsidRDefault="0002402C" w:rsidP="0002402C">
      <w:pPr>
        <w:rPr>
          <w:color w:val="000000" w:themeColor="text1"/>
          <w:sz w:val="22"/>
        </w:rPr>
      </w:pP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:rsid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:rsidR="004730C6" w:rsidRP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</w:t>
      </w:r>
      <w:r w:rsidR="003C29E2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所在地</w:t>
      </w:r>
      <w:bookmarkStart w:id="0" w:name="_GoBack"/>
      <w:bookmarkEnd w:id="0"/>
    </w:p>
    <w:p w:rsidR="003C64BB" w:rsidRDefault="003C64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A100DD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BA5E12" w:rsidRPr="00791CD4" w:rsidRDefault="00BA5E12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BA5E12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1E" w:rsidRDefault="003D401E" w:rsidP="00EC26FB">
      <w:r>
        <w:separator/>
      </w:r>
    </w:p>
  </w:endnote>
  <w:endnote w:type="continuationSeparator" w:id="0">
    <w:p w:rsidR="003D401E" w:rsidRDefault="003D401E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1E" w:rsidRDefault="003D401E" w:rsidP="00EC26FB">
      <w:r>
        <w:separator/>
      </w:r>
    </w:p>
  </w:footnote>
  <w:footnote w:type="continuationSeparator" w:id="0">
    <w:p w:rsidR="003D401E" w:rsidRDefault="003D401E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174D71"/>
    <w:rsid w:val="003C29E2"/>
    <w:rsid w:val="003C64BB"/>
    <w:rsid w:val="003D224D"/>
    <w:rsid w:val="003D401E"/>
    <w:rsid w:val="00407A49"/>
    <w:rsid w:val="00430450"/>
    <w:rsid w:val="00441D9A"/>
    <w:rsid w:val="004730C6"/>
    <w:rsid w:val="004753A1"/>
    <w:rsid w:val="004D1FE2"/>
    <w:rsid w:val="004F7192"/>
    <w:rsid w:val="005023C9"/>
    <w:rsid w:val="0055194A"/>
    <w:rsid w:val="005930A8"/>
    <w:rsid w:val="0059397B"/>
    <w:rsid w:val="00677DD5"/>
    <w:rsid w:val="00687F44"/>
    <w:rsid w:val="00791CD4"/>
    <w:rsid w:val="00912A97"/>
    <w:rsid w:val="00920D3A"/>
    <w:rsid w:val="00943E25"/>
    <w:rsid w:val="009A083B"/>
    <w:rsid w:val="009D4CE2"/>
    <w:rsid w:val="00A100DD"/>
    <w:rsid w:val="00AC1E03"/>
    <w:rsid w:val="00B26DDC"/>
    <w:rsid w:val="00BA5E12"/>
    <w:rsid w:val="00C36492"/>
    <w:rsid w:val="00C65263"/>
    <w:rsid w:val="00D07286"/>
    <w:rsid w:val="00DE695B"/>
    <w:rsid w:val="00DF0B02"/>
    <w:rsid w:val="00E44119"/>
    <w:rsid w:val="00E576D4"/>
    <w:rsid w:val="00EC0CE5"/>
    <w:rsid w:val="00EC26FB"/>
    <w:rsid w:val="00ED2BDC"/>
    <w:rsid w:val="00F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2023-10-10T05:09:00Z</dcterms:created>
  <dcterms:modified xsi:type="dcterms:W3CDTF">2025-01-09T05:36:00Z</dcterms:modified>
</cp:coreProperties>
</file>